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2A" w:rsidRPr="00BC5A2A" w:rsidRDefault="00BC5A2A">
      <w:pPr>
        <w:rPr>
          <w:rFonts w:cs="Arial"/>
          <w:lang w:val="en-US"/>
        </w:rPr>
      </w:pPr>
      <w:r w:rsidRPr="00BC5A2A">
        <w:rPr>
          <w:rFonts w:cs="Arial"/>
        </w:rPr>
        <w:fldChar w:fldCharType="begin"/>
      </w:r>
      <w:r w:rsidRPr="00BC5A2A">
        <w:rPr>
          <w:rFonts w:cs="Arial"/>
        </w:rPr>
        <w:instrText xml:space="preserve"> HYPERLINK "http://www.liveinternet.ru/users/gesiona/rubric/3380933/" </w:instrText>
      </w:r>
      <w:r w:rsidRPr="00BC5A2A">
        <w:rPr>
          <w:rFonts w:cs="Arial"/>
        </w:rPr>
        <w:fldChar w:fldCharType="separate"/>
      </w:r>
      <w:r w:rsidRPr="00BC5A2A">
        <w:rPr>
          <w:rStyle w:val="a6"/>
          <w:rFonts w:cs="Arial"/>
        </w:rPr>
        <w:t>http://www.liveinternet.ru/users/gesiona/rubric/3380933/</w:t>
      </w:r>
      <w:r w:rsidRPr="00BC5A2A">
        <w:rPr>
          <w:rFonts w:cs="Arial"/>
        </w:rPr>
        <w:fldChar w:fldCharType="end"/>
      </w:r>
    </w:p>
    <w:p w:rsidR="00BC5A2A" w:rsidRPr="00BC5A2A" w:rsidRDefault="00BC5A2A">
      <w:pPr>
        <w:rPr>
          <w:rFonts w:cs="Arial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79"/>
        <w:gridCol w:w="1909"/>
      </w:tblGrid>
      <w:tr w:rsidR="00BC5A2A" w:rsidRPr="00BC5A2A" w:rsidTr="00BC5A2A">
        <w:trPr>
          <w:tblCellSpacing w:w="0" w:type="dxa"/>
        </w:trPr>
        <w:tc>
          <w:tcPr>
            <w:tcW w:w="4090" w:type="pct"/>
            <w:hideMark/>
          </w:tcPr>
          <w:p w:rsidR="00BC5A2A" w:rsidRPr="00BC5A2A" w:rsidRDefault="00BC5A2A">
            <w:pPr>
              <w:pStyle w:val="1"/>
              <w:rPr>
                <w:rFonts w:ascii="Arial" w:hAnsi="Arial" w:cs="Arial"/>
                <w:sz w:val="36"/>
                <w:szCs w:val="36"/>
              </w:rPr>
            </w:pPr>
            <w:hyperlink r:id="rId5" w:history="1">
              <w:r w:rsidRPr="00BC5A2A">
                <w:rPr>
                  <w:rStyle w:val="a6"/>
                  <w:rFonts w:ascii="Arial" w:hAnsi="Arial" w:cs="Arial"/>
                  <w:sz w:val="36"/>
                  <w:szCs w:val="36"/>
                </w:rPr>
                <w:t>Формула идеальной женской груди</w:t>
              </w:r>
            </w:hyperlink>
          </w:p>
        </w:tc>
        <w:tc>
          <w:tcPr>
            <w:tcW w:w="0" w:type="auto"/>
            <w:hideMark/>
          </w:tcPr>
          <w:p w:rsidR="00BC5A2A" w:rsidRPr="00BC5A2A" w:rsidRDefault="00BC5A2A">
            <w:pPr>
              <w:pStyle w:val="1"/>
              <w:rPr>
                <w:rFonts w:ascii="Arial" w:hAnsi="Arial" w:cs="Arial"/>
                <w:sz w:val="36"/>
                <w:szCs w:val="36"/>
              </w:rPr>
            </w:pPr>
            <w:hyperlink r:id="rId6" w:history="1">
              <w:r w:rsidRPr="00BC5A2A">
                <w:rPr>
                  <w:rStyle w:val="a6"/>
                  <w:rFonts w:ascii="Arial" w:hAnsi="Arial" w:cs="Arial"/>
                  <w:sz w:val="36"/>
                  <w:szCs w:val="36"/>
                </w:rPr>
                <w:t>Дневник</w:t>
              </w:r>
            </w:hyperlink>
          </w:p>
        </w:tc>
      </w:tr>
    </w:tbl>
    <w:p w:rsidR="00BC5A2A" w:rsidRPr="00BC5A2A" w:rsidRDefault="00BC5A2A" w:rsidP="00BC5A2A">
      <w:pPr>
        <w:rPr>
          <w:rFonts w:cs="Arial"/>
        </w:rPr>
      </w:pPr>
      <w:r w:rsidRPr="00BC5A2A">
        <w:rPr>
          <w:rStyle w:val="gltxtsm"/>
          <w:rFonts w:cs="Arial"/>
        </w:rPr>
        <w:t xml:space="preserve">Пятница, 06 Июля 2012 г. 04:05 </w:t>
      </w:r>
      <w:hyperlink r:id="rId7" w:tgtFrame="_blank" w:tooltip="Сохранить сообщение в цитатнике" w:history="1">
        <w:r w:rsidRPr="00BC5A2A">
          <w:rPr>
            <w:rStyle w:val="a6"/>
            <w:rFonts w:cs="Arial"/>
          </w:rPr>
          <w:t>+ в цитатник</w:t>
        </w:r>
      </w:hyperlink>
      <w:r w:rsidRPr="00BC5A2A">
        <w:rPr>
          <w:rStyle w:val="gltxtsm"/>
          <w:rFonts w:cs="Arial"/>
        </w:rPr>
        <w:t xml:space="preserve"> </w:t>
      </w:r>
    </w:p>
    <w:p w:rsidR="00BC5A2A" w:rsidRPr="00BC5A2A" w:rsidRDefault="00BC5A2A" w:rsidP="00BC5A2A">
      <w:pPr>
        <w:pStyle w:val="a7"/>
        <w:jc w:val="center"/>
        <w:rPr>
          <w:rFonts w:ascii="Arial" w:hAnsi="Arial" w:cs="Arial"/>
        </w:rPr>
      </w:pPr>
      <w:r w:rsidRPr="00BC5A2A">
        <w:rPr>
          <w:rFonts w:ascii="Arial" w:hAnsi="Arial" w:cs="Arial"/>
        </w:rPr>
        <w:t> </w:t>
      </w:r>
    </w:p>
    <w:tbl>
      <w:tblPr>
        <w:tblW w:w="5000" w:type="pct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96"/>
      </w:tblGrid>
      <w:tr w:rsidR="00BC5A2A" w:rsidRPr="00BC5A2A" w:rsidTr="00BC5A2A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0472"/>
            </w:tblGrid>
            <w:tr w:rsidR="00BC5A2A" w:rsidRPr="00BC5A2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br/>
                    <w:t> </w:t>
                  </w:r>
                  <w:r w:rsidRPr="00BC5A2A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923155" cy="6656070"/>
                        <wp:effectExtent l="19050" t="0" r="0" b="0"/>
                        <wp:docPr id="1" name="Рисунок 1" descr="83437156_3789593_large (517x699, 201Kb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3437156_3789593_large (517x699, 201Kb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3155" cy="6656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2A" w:rsidRPr="00BC5A2A" w:rsidRDefault="00BC5A2A">
                  <w:pPr>
                    <w:pStyle w:val="a7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Style w:val="a8"/>
                      <w:rFonts w:ascii="Arial" w:hAnsi="Arial" w:cs="Arial"/>
                      <w:color w:val="000000"/>
                      <w:sz w:val="37"/>
                      <w:szCs w:val="37"/>
                    </w:rPr>
                    <w:t>"Что в имени тебе моем, ты оцени груди объем…". 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lastRenderedPageBreak/>
                    <w:t>Итальянские ученые механико-математического факультета Университета Палермо вывели формулу  идеальной женской груди. Для того что бы вычислить значение параметра совершенства следует  построить треугольник АВС с основанием АС и углами в трех точках - впадине между ключицами и сосках. Затем длину АС нужно разделите на 2, а полученный результат - на длину АВ.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      Х=  </w:t>
                  </w:r>
                  <w:proofErr w:type="gramStart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( </w:t>
                  </w:r>
                  <w:proofErr w:type="gramEnd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АС : 2 ) : АВ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Если грудь </w:t>
                  </w:r>
                  <w:r w:rsidRPr="00BC5A2A">
                    <w:rPr>
                      <w:rStyle w:val="a8"/>
                      <w:rFonts w:ascii="Arial" w:hAnsi="Arial" w:cs="Arial"/>
                      <w:color w:val="000000"/>
                      <w:sz w:val="34"/>
                      <w:szCs w:val="34"/>
                    </w:rPr>
                    <w:t>идеальна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, то значение параметра будет находиться в пределах  от 0,4 до 0,6.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Если значение параметра меньше 0,4 - грудь </w:t>
                  </w:r>
                  <w:r w:rsidRPr="00BC5A2A">
                    <w:rPr>
                      <w:rStyle w:val="a8"/>
                      <w:rFonts w:ascii="Arial" w:hAnsi="Arial" w:cs="Arial"/>
                      <w:color w:val="000000"/>
                      <w:sz w:val="34"/>
                      <w:szCs w:val="34"/>
                    </w:rPr>
                    <w:t>провисает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. Больше 0,6 - чересчур </w:t>
                  </w:r>
                  <w:r w:rsidRPr="00BC5A2A">
                    <w:rPr>
                      <w:rStyle w:val="a8"/>
                      <w:rFonts w:ascii="Arial" w:hAnsi="Arial" w:cs="Arial"/>
                      <w:color w:val="000000"/>
                      <w:sz w:val="34"/>
                      <w:szCs w:val="34"/>
                    </w:rPr>
                    <w:t>высокая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  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 </w:t>
                  </w:r>
                  <w:r w:rsidRPr="00BC5A2A">
                    <w:rPr>
                      <w:rFonts w:ascii="Arial" w:hAnsi="Arial" w:cs="Arial"/>
                      <w:noProof/>
                      <w:color w:val="000000"/>
                      <w:sz w:val="34"/>
                      <w:szCs w:val="34"/>
                    </w:rPr>
                    <w:drawing>
                      <wp:inline distT="0" distB="0" distL="0" distR="0">
                        <wp:extent cx="2381885" cy="1637665"/>
                        <wp:effectExtent l="19050" t="0" r="0" b="0"/>
                        <wp:docPr id="2" name="Рисунок 2" descr="50268 (250x172, 10Kb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0268 (250x172, 10Kb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885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Согласно их расчетам идеальная грудь должна иметь следующие параметры;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  </w:t>
                  </w:r>
                  <w:proofErr w:type="gramStart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Расстояние между соском и ямкой между ключицами - 17-18 см.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br/>
                    <w:t> Между сосками - 20-21 см.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br/>
                    <w:t> От соска до пупка - 24-25 см.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br/>
                    <w:t> Диаметр основания железы - 12-13 см.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br/>
                    <w:t> Высота конуса - 4,5-5 см.</w:t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br/>
                    <w:t>Объем железы - 250-300 см. кубических.</w:t>
                  </w:r>
                  <w:proofErr w:type="gramEnd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 А вот Ален </w:t>
                  </w:r>
                  <w:proofErr w:type="spellStart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Бернарден</w:t>
                  </w:r>
                  <w:proofErr w:type="spellEnd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, основатель кабаре </w:t>
                  </w:r>
                  <w:proofErr w:type="spellStart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Crazy</w:t>
                  </w:r>
                  <w:proofErr w:type="spellEnd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Horse</w:t>
                  </w:r>
                  <w:proofErr w:type="spellEnd"/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, считал, что у идеальной груди ее верхняя часть - от верха (А) до соска (В) - должна составлять ровно 1/3 длины АС (от верха груди до ее основания). 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lastRenderedPageBreak/>
                    <w:t> </w:t>
                  </w:r>
                  <w:r w:rsidRPr="00BC5A2A">
                    <w:rPr>
                      <w:rFonts w:ascii="Arial" w:hAnsi="Arial" w:cs="Arial"/>
                      <w:noProof/>
                      <w:color w:val="000000"/>
                      <w:sz w:val="34"/>
                      <w:szCs w:val="34"/>
                    </w:rPr>
                    <w:drawing>
                      <wp:inline distT="0" distB="0" distL="0" distR="0">
                        <wp:extent cx="1424940" cy="2243455"/>
                        <wp:effectExtent l="19050" t="0" r="3810" b="0"/>
                        <wp:docPr id="3" name="Рисунок 3" descr="50267 (150x236, 7Kb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50267 (150x236, 7Kb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2243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br/>
                  </w:r>
                  <w:r w:rsidRPr="00BC5A2A"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  <w:t>В любом случае в стремлении к «идеалу» следует учитывать рост, вес и особенности фигуры. Не следует забывать о том, что хрупкие женщины при росте 152-177 см и весе 45-54 кг выглядят гармонично при объеме груди 150-200 куб. см. (примерно две половинки крупного яблока). Женщины с мускулистым телом, округлыми линиями и полноватыми бедрами при росте 152-177 см и весе до 60 кг имеют правильное сложение при объеме груди 175-350 куб. см (две половинки грейпфрута). А вот для  пышечек при таком же росте характерна грудь объемом 300-600 куб. см. (две половинки небольшой дыньки). 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 </w:t>
                  </w:r>
                </w:p>
                <w:p w:rsidR="00BC5A2A" w:rsidRPr="00BC5A2A" w:rsidRDefault="00BC5A2A">
                  <w:pPr>
                    <w:pStyle w:val="a7"/>
                    <w:jc w:val="center"/>
                    <w:rPr>
                      <w:rFonts w:ascii="Arial" w:hAnsi="Arial" w:cs="Arial"/>
                    </w:rPr>
                  </w:pPr>
                  <w:r w:rsidRPr="00BC5A2A">
                    <w:rPr>
                      <w:rFonts w:ascii="Arial" w:hAnsi="Arial" w:cs="Arial"/>
                    </w:rPr>
                    <w:t>Источник: Интернет.</w:t>
                  </w:r>
                </w:p>
              </w:tc>
            </w:tr>
          </w:tbl>
          <w:p w:rsidR="00BC5A2A" w:rsidRPr="00BC5A2A" w:rsidRDefault="00BC5A2A">
            <w:pPr>
              <w:rPr>
                <w:rFonts w:cs="Arial"/>
              </w:rPr>
            </w:pPr>
          </w:p>
        </w:tc>
      </w:tr>
    </w:tbl>
    <w:p w:rsidR="00AA499D" w:rsidRPr="00BC5A2A" w:rsidRDefault="00AA499D" w:rsidP="00E510BE">
      <w:pPr>
        <w:rPr>
          <w:rFonts w:cs="Arial"/>
          <w:szCs w:val="20"/>
          <w:lang w:val="en-US"/>
        </w:rPr>
      </w:pPr>
    </w:p>
    <w:p w:rsidR="00BC5A2A" w:rsidRPr="00BC5A2A" w:rsidRDefault="00BC5A2A" w:rsidP="00E510BE">
      <w:pPr>
        <w:rPr>
          <w:rFonts w:cs="Arial"/>
          <w:szCs w:val="20"/>
          <w:lang w:val="en-US"/>
        </w:rPr>
      </w:pPr>
    </w:p>
    <w:sectPr w:rsidR="00BC5A2A" w:rsidRPr="00BC5A2A" w:rsidSect="002A131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93C"/>
    <w:multiLevelType w:val="multilevel"/>
    <w:tmpl w:val="1E5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A3F57"/>
    <w:multiLevelType w:val="multilevel"/>
    <w:tmpl w:val="7E74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05440"/>
    <w:multiLevelType w:val="singleLevel"/>
    <w:tmpl w:val="D102B4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CA7"/>
    <w:rsid w:val="00025E36"/>
    <w:rsid w:val="00032102"/>
    <w:rsid w:val="000349DF"/>
    <w:rsid w:val="00037691"/>
    <w:rsid w:val="000440BD"/>
    <w:rsid w:val="00051298"/>
    <w:rsid w:val="000906A2"/>
    <w:rsid w:val="00090F51"/>
    <w:rsid w:val="000A3C93"/>
    <w:rsid w:val="000D6198"/>
    <w:rsid w:val="000E0484"/>
    <w:rsid w:val="00132CED"/>
    <w:rsid w:val="0017336F"/>
    <w:rsid w:val="00180B36"/>
    <w:rsid w:val="001D23F7"/>
    <w:rsid w:val="0022453A"/>
    <w:rsid w:val="00230647"/>
    <w:rsid w:val="00257F1E"/>
    <w:rsid w:val="002632B7"/>
    <w:rsid w:val="00274D6C"/>
    <w:rsid w:val="00275C6E"/>
    <w:rsid w:val="002777AB"/>
    <w:rsid w:val="002A131F"/>
    <w:rsid w:val="002C2FC3"/>
    <w:rsid w:val="002D2BC9"/>
    <w:rsid w:val="00306BDF"/>
    <w:rsid w:val="00326C78"/>
    <w:rsid w:val="003374F4"/>
    <w:rsid w:val="003A49F2"/>
    <w:rsid w:val="003B2B9B"/>
    <w:rsid w:val="003B524C"/>
    <w:rsid w:val="00407931"/>
    <w:rsid w:val="004169F3"/>
    <w:rsid w:val="0042051B"/>
    <w:rsid w:val="00480E88"/>
    <w:rsid w:val="00495BBB"/>
    <w:rsid w:val="004F0E50"/>
    <w:rsid w:val="00502BF9"/>
    <w:rsid w:val="005067AE"/>
    <w:rsid w:val="005626A7"/>
    <w:rsid w:val="005B5A12"/>
    <w:rsid w:val="005D6167"/>
    <w:rsid w:val="00611798"/>
    <w:rsid w:val="00642735"/>
    <w:rsid w:val="006701D7"/>
    <w:rsid w:val="0068167C"/>
    <w:rsid w:val="0069767E"/>
    <w:rsid w:val="006C53A3"/>
    <w:rsid w:val="006E0B0B"/>
    <w:rsid w:val="006F1DDA"/>
    <w:rsid w:val="007105C7"/>
    <w:rsid w:val="00711F1F"/>
    <w:rsid w:val="00712136"/>
    <w:rsid w:val="00736026"/>
    <w:rsid w:val="0074077A"/>
    <w:rsid w:val="0075489C"/>
    <w:rsid w:val="00776BC5"/>
    <w:rsid w:val="00782CCC"/>
    <w:rsid w:val="00790CB6"/>
    <w:rsid w:val="007A3EA3"/>
    <w:rsid w:val="007C1127"/>
    <w:rsid w:val="007D6536"/>
    <w:rsid w:val="007F617A"/>
    <w:rsid w:val="00804C47"/>
    <w:rsid w:val="0081453E"/>
    <w:rsid w:val="008230A7"/>
    <w:rsid w:val="00833B56"/>
    <w:rsid w:val="00836B2A"/>
    <w:rsid w:val="00842FDA"/>
    <w:rsid w:val="00865B83"/>
    <w:rsid w:val="0087047F"/>
    <w:rsid w:val="00893B63"/>
    <w:rsid w:val="00910581"/>
    <w:rsid w:val="00921467"/>
    <w:rsid w:val="00974BCE"/>
    <w:rsid w:val="00986D07"/>
    <w:rsid w:val="009B10A2"/>
    <w:rsid w:val="009B498B"/>
    <w:rsid w:val="009D2E84"/>
    <w:rsid w:val="009E1BC0"/>
    <w:rsid w:val="00A64990"/>
    <w:rsid w:val="00A76970"/>
    <w:rsid w:val="00AA499D"/>
    <w:rsid w:val="00AC0AF2"/>
    <w:rsid w:val="00AD4EE5"/>
    <w:rsid w:val="00AE23C9"/>
    <w:rsid w:val="00AF0269"/>
    <w:rsid w:val="00B004D5"/>
    <w:rsid w:val="00B11D55"/>
    <w:rsid w:val="00B22283"/>
    <w:rsid w:val="00B24FBD"/>
    <w:rsid w:val="00BA5779"/>
    <w:rsid w:val="00BA7D5C"/>
    <w:rsid w:val="00BC113E"/>
    <w:rsid w:val="00BC5A2A"/>
    <w:rsid w:val="00BD7CA7"/>
    <w:rsid w:val="00BE0EC0"/>
    <w:rsid w:val="00BF0D0A"/>
    <w:rsid w:val="00C44997"/>
    <w:rsid w:val="00C65BE2"/>
    <w:rsid w:val="00C979AE"/>
    <w:rsid w:val="00CB3398"/>
    <w:rsid w:val="00CC1ADB"/>
    <w:rsid w:val="00D35EDC"/>
    <w:rsid w:val="00D53F68"/>
    <w:rsid w:val="00D62474"/>
    <w:rsid w:val="00D738D6"/>
    <w:rsid w:val="00DA129A"/>
    <w:rsid w:val="00DC2992"/>
    <w:rsid w:val="00DE763A"/>
    <w:rsid w:val="00DF519B"/>
    <w:rsid w:val="00E0459F"/>
    <w:rsid w:val="00E35492"/>
    <w:rsid w:val="00E40EAF"/>
    <w:rsid w:val="00E42DDA"/>
    <w:rsid w:val="00E50DF8"/>
    <w:rsid w:val="00E510BE"/>
    <w:rsid w:val="00EA0D1E"/>
    <w:rsid w:val="00EA5C16"/>
    <w:rsid w:val="00ED3D3C"/>
    <w:rsid w:val="00EF00EF"/>
    <w:rsid w:val="00EF6302"/>
    <w:rsid w:val="00F33A90"/>
    <w:rsid w:val="00F41C85"/>
    <w:rsid w:val="00F7255E"/>
    <w:rsid w:val="00F85F63"/>
    <w:rsid w:val="00F86808"/>
    <w:rsid w:val="00FA00D5"/>
    <w:rsid w:val="00FB0385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49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C113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3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E2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74B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C29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2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BC1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t2">
    <w:name w:val="dt2"/>
    <w:basedOn w:val="a1"/>
    <w:rsid w:val="00BC113E"/>
  </w:style>
  <w:style w:type="character" w:styleId="a6">
    <w:name w:val="Hyperlink"/>
    <w:basedOn w:val="a1"/>
    <w:uiPriority w:val="99"/>
    <w:unhideWhenUsed/>
    <w:rsid w:val="00BC113E"/>
    <w:rPr>
      <w:color w:val="0000FF"/>
      <w:u w:val="single"/>
    </w:rPr>
  </w:style>
  <w:style w:type="character" w:customStyle="1" w:styleId="pic6">
    <w:name w:val="pic6"/>
    <w:basedOn w:val="a1"/>
    <w:rsid w:val="00BC113E"/>
  </w:style>
  <w:style w:type="character" w:customStyle="1" w:styleId="pic4">
    <w:name w:val="pic4"/>
    <w:basedOn w:val="a1"/>
    <w:rsid w:val="00BC113E"/>
  </w:style>
  <w:style w:type="paragraph" w:styleId="a7">
    <w:name w:val="Normal (Web)"/>
    <w:basedOn w:val="a0"/>
    <w:uiPriority w:val="99"/>
    <w:unhideWhenUsed/>
    <w:rsid w:val="00BC1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AE23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1"/>
    <w:uiPriority w:val="22"/>
    <w:qFormat/>
    <w:rsid w:val="00AE23C9"/>
    <w:rPr>
      <w:b/>
      <w:bCs/>
    </w:rPr>
  </w:style>
  <w:style w:type="character" w:styleId="a9">
    <w:name w:val="Emphasis"/>
    <w:basedOn w:val="a1"/>
    <w:uiPriority w:val="20"/>
    <w:qFormat/>
    <w:rsid w:val="00AE23C9"/>
    <w:rPr>
      <w:i/>
      <w:iCs/>
    </w:rPr>
  </w:style>
  <w:style w:type="table" w:styleId="aa">
    <w:name w:val="Table Grid"/>
    <w:basedOn w:val="a2"/>
    <w:uiPriority w:val="59"/>
    <w:rsid w:val="00EA0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42DDA"/>
    <w:pPr>
      <w:spacing w:after="0" w:line="240" w:lineRule="auto"/>
    </w:pPr>
  </w:style>
  <w:style w:type="paragraph" w:customStyle="1" w:styleId="leed">
    <w:name w:val="leed"/>
    <w:basedOn w:val="a0"/>
    <w:rsid w:val="00EF00E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st">
    <w:name w:val="fst"/>
    <w:basedOn w:val="a1"/>
    <w:rsid w:val="00E50DF8"/>
  </w:style>
  <w:style w:type="character" w:customStyle="1" w:styleId="20">
    <w:name w:val="Заголовок 2 Знак"/>
    <w:basedOn w:val="a1"/>
    <w:link w:val="2"/>
    <w:uiPriority w:val="9"/>
    <w:semiHidden/>
    <w:rsid w:val="00D53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a1"/>
    <w:rsid w:val="00D53F68"/>
  </w:style>
  <w:style w:type="character" w:customStyle="1" w:styleId="40">
    <w:name w:val="Заголовок 4 Знак"/>
    <w:basedOn w:val="a1"/>
    <w:link w:val="4"/>
    <w:uiPriority w:val="9"/>
    <w:semiHidden/>
    <w:rsid w:val="00974B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DC2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vts0">
    <w:name w:val="rvts0"/>
    <w:basedOn w:val="a1"/>
    <w:rsid w:val="00DC2992"/>
  </w:style>
  <w:style w:type="character" w:customStyle="1" w:styleId="rvts9">
    <w:name w:val="rvts9"/>
    <w:basedOn w:val="a1"/>
    <w:rsid w:val="00DC2992"/>
  </w:style>
  <w:style w:type="character" w:customStyle="1" w:styleId="rvts82">
    <w:name w:val="rvts82"/>
    <w:basedOn w:val="a1"/>
    <w:rsid w:val="00DC2992"/>
  </w:style>
  <w:style w:type="paragraph" w:customStyle="1" w:styleId="hnote">
    <w:name w:val="hnote"/>
    <w:basedOn w:val="a0"/>
    <w:rsid w:val="00804C47"/>
    <w:pPr>
      <w:spacing w:before="100" w:beforeAutospacing="1" w:after="100" w:afterAutospacing="1"/>
    </w:pPr>
    <w:rPr>
      <w:rFonts w:ascii="Times New Roman" w:hAnsi="Times New Roman"/>
    </w:rPr>
  </w:style>
  <w:style w:type="paragraph" w:styleId="a">
    <w:name w:val="List Bullet"/>
    <w:basedOn w:val="a0"/>
    <w:rsid w:val="00090F51"/>
    <w:pPr>
      <w:numPr>
        <w:numId w:val="6"/>
      </w:numPr>
      <w:jc w:val="both"/>
    </w:pPr>
    <w:rPr>
      <w:szCs w:val="20"/>
    </w:rPr>
  </w:style>
  <w:style w:type="character" w:customStyle="1" w:styleId="gltxtsm">
    <w:name w:val="gl_txtsm"/>
    <w:basedOn w:val="a1"/>
    <w:rsid w:val="00BC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veinternet.ru/journal_post.php?fjid=4948548&amp;fpid=226841905&amp;action=q_a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gesiona/bl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veinternet.ru/users/gesiona/post226841905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hlistun</dc:creator>
  <cp:keywords/>
  <dc:description/>
  <cp:lastModifiedBy>hlistun</cp:lastModifiedBy>
  <cp:revision>2</cp:revision>
  <cp:lastPrinted>2014-11-26T06:08:00Z</cp:lastPrinted>
  <dcterms:created xsi:type="dcterms:W3CDTF">2014-11-28T05:58:00Z</dcterms:created>
  <dcterms:modified xsi:type="dcterms:W3CDTF">2014-11-28T05:58:00Z</dcterms:modified>
</cp:coreProperties>
</file>